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89" w:rsidRPr="00C34A89" w:rsidRDefault="006F1841" w:rsidP="00C34A89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 w:rsidRPr="006F1841">
        <w:rPr>
          <w:rFonts w:ascii="Times New Roman" w:hAnsi="Times New Roman"/>
          <w:sz w:val="24"/>
          <w:szCs w:val="24"/>
        </w:rPr>
        <w:t xml:space="preserve">                                                                    Приложение № 1   к  Техническому заданию</w:t>
      </w:r>
    </w:p>
    <w:p w:rsidR="006F1841" w:rsidRDefault="006F1841" w:rsidP="00A5376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8729A" w:rsidRPr="00D8729A" w:rsidRDefault="00D8729A" w:rsidP="001B45F7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032E7F">
        <w:rPr>
          <w:rFonts w:ascii="Times New Roman" w:hAnsi="Times New Roman" w:cs="Times New Roman"/>
          <w:sz w:val="28"/>
          <w:szCs w:val="28"/>
        </w:rPr>
        <w:t xml:space="preserve">проведение работ по огнезащите деревянных конструкций </w:t>
      </w:r>
      <w:r w:rsidR="003C25F8">
        <w:rPr>
          <w:rFonts w:ascii="Times New Roman" w:hAnsi="Times New Roman" w:cs="Times New Roman"/>
          <w:sz w:val="28"/>
          <w:szCs w:val="28"/>
        </w:rPr>
        <w:t>объектов подсобного и обслуживающего назначения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2"/>
        <w:gridCol w:w="1276"/>
        <w:gridCol w:w="1843"/>
      </w:tblGrid>
      <w:tr w:rsidR="00EB0117" w:rsidRPr="00D8729A" w:rsidTr="00EB0117">
        <w:trPr>
          <w:trHeight w:val="963"/>
          <w:tblHeader/>
        </w:trPr>
        <w:tc>
          <w:tcPr>
            <w:tcW w:w="851" w:type="dxa"/>
            <w:vAlign w:val="center"/>
          </w:tcPr>
          <w:p w:rsidR="00EB0117" w:rsidRPr="005E2644" w:rsidRDefault="00EB0117" w:rsidP="001B45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EB0117" w:rsidRPr="005E2644" w:rsidRDefault="00EB011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B0117" w:rsidRPr="005E2644" w:rsidRDefault="00EB011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B0117" w:rsidRPr="003F470E" w:rsidRDefault="00EB011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  <w:tc>
          <w:tcPr>
            <w:tcW w:w="1843" w:type="dxa"/>
          </w:tcPr>
          <w:p w:rsidR="00EB0117" w:rsidRDefault="00EB0117" w:rsidP="00EB011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B0117" w:rsidRPr="003F470E" w:rsidRDefault="00EB0117" w:rsidP="00EB011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Примечание </w:t>
            </w:r>
          </w:p>
        </w:tc>
      </w:tr>
      <w:tr w:rsidR="00EB0117" w:rsidRPr="00D8729A" w:rsidTr="00EB0117">
        <w:trPr>
          <w:trHeight w:val="567"/>
        </w:trPr>
        <w:tc>
          <w:tcPr>
            <w:tcW w:w="851" w:type="dxa"/>
            <w:vAlign w:val="center"/>
          </w:tcPr>
          <w:p w:rsidR="00EB0117" w:rsidRPr="001B45F7" w:rsidRDefault="00EB011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EB0117" w:rsidRPr="00032E7F" w:rsidRDefault="00EB011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Устройство и разборка внутренних лесов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2620</w:t>
            </w:r>
          </w:p>
        </w:tc>
        <w:tc>
          <w:tcPr>
            <w:tcW w:w="1843" w:type="dxa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0117" w:rsidRPr="00D8729A" w:rsidTr="00EB0117">
        <w:trPr>
          <w:trHeight w:val="567"/>
        </w:trPr>
        <w:tc>
          <w:tcPr>
            <w:tcW w:w="851" w:type="dxa"/>
            <w:vAlign w:val="center"/>
          </w:tcPr>
          <w:p w:rsidR="00EB0117" w:rsidRPr="001B45F7" w:rsidRDefault="00EB011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EB0117" w:rsidRPr="00032E7F" w:rsidRDefault="00EB011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Очистка деревянных конструкций от грязи и пыли, (обрешётка, стропил, балок под кровлю)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7532</w:t>
            </w:r>
          </w:p>
        </w:tc>
        <w:tc>
          <w:tcPr>
            <w:tcW w:w="1843" w:type="dxa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B0117" w:rsidRPr="00D8729A" w:rsidTr="00EB0117">
        <w:trPr>
          <w:trHeight w:val="567"/>
        </w:trPr>
        <w:tc>
          <w:tcPr>
            <w:tcW w:w="851" w:type="dxa"/>
            <w:vAlign w:val="center"/>
          </w:tcPr>
          <w:p w:rsidR="00EB0117" w:rsidRPr="001B45F7" w:rsidRDefault="00EB011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EB0117" w:rsidRPr="00032E7F" w:rsidRDefault="00EB0117" w:rsidP="00A62F5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Очистка поверхностей чердачных помещений от загрязнений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B0117" w:rsidRPr="00032E7F" w:rsidRDefault="00EB0117" w:rsidP="00A62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B0117" w:rsidRPr="00032E7F" w:rsidRDefault="00EB0117" w:rsidP="00A62F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3423</w:t>
            </w:r>
          </w:p>
        </w:tc>
        <w:tc>
          <w:tcPr>
            <w:tcW w:w="1843" w:type="dxa"/>
          </w:tcPr>
          <w:p w:rsidR="00EB0117" w:rsidRPr="00032E7F" w:rsidRDefault="00EB0117" w:rsidP="00A62F56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0117" w:rsidRPr="00D8729A" w:rsidTr="00EB0117">
        <w:trPr>
          <w:trHeight w:val="567"/>
        </w:trPr>
        <w:tc>
          <w:tcPr>
            <w:tcW w:w="851" w:type="dxa"/>
            <w:vAlign w:val="center"/>
          </w:tcPr>
          <w:p w:rsidR="00EB0117" w:rsidRPr="001B45F7" w:rsidRDefault="00EB011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EB0117" w:rsidRPr="00032E7F" w:rsidRDefault="00EB011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Огнезащита обрешеток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8565</w:t>
            </w:r>
          </w:p>
        </w:tc>
        <w:tc>
          <w:tcPr>
            <w:tcW w:w="1843" w:type="dxa"/>
          </w:tcPr>
          <w:p w:rsidR="00EB0117" w:rsidRDefault="00EB0117" w:rsidP="001B45F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B0117" w:rsidRPr="00D8729A" w:rsidTr="00EB0117">
        <w:trPr>
          <w:trHeight w:val="567"/>
        </w:trPr>
        <w:tc>
          <w:tcPr>
            <w:tcW w:w="851" w:type="dxa"/>
            <w:vAlign w:val="center"/>
          </w:tcPr>
          <w:p w:rsidR="00EB0117" w:rsidRPr="001B45F7" w:rsidRDefault="00EB011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EB0117" w:rsidRPr="00032E7F" w:rsidRDefault="00EB011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Огнезащита стропил, </w:t>
            </w:r>
            <w:proofErr w:type="spellStart"/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мауэрлатов</w:t>
            </w:r>
            <w:proofErr w:type="spellEnd"/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, балок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84,5</w:t>
            </w:r>
          </w:p>
        </w:tc>
        <w:tc>
          <w:tcPr>
            <w:tcW w:w="1843" w:type="dxa"/>
          </w:tcPr>
          <w:p w:rsidR="00EB0117" w:rsidRPr="00032E7F" w:rsidRDefault="00EB0117" w:rsidP="001B45F7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8729A" w:rsidRPr="0008315C" w:rsidRDefault="00F82CC4" w:rsidP="001B45F7">
      <w:pPr>
        <w:spacing w:after="0"/>
        <w:ind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D3AE9" w:rsidRDefault="008D3AE9" w:rsidP="006F1841">
      <w:pPr>
        <w:spacing w:after="0" w:line="262" w:lineRule="auto"/>
        <w:ind w:right="170"/>
        <w:rPr>
          <w:rFonts w:ascii="Times New Roman" w:eastAsia="Calibri" w:hAnsi="Times New Roman" w:cs="Times New Roman"/>
          <w:i/>
          <w:sz w:val="28"/>
          <w:szCs w:val="28"/>
        </w:rPr>
      </w:pPr>
    </w:p>
    <w:p w:rsidR="006F1841" w:rsidRPr="00067330" w:rsidRDefault="006F1841" w:rsidP="006F1841">
      <w:pPr>
        <w:spacing w:after="0" w:line="262" w:lineRule="auto"/>
        <w:ind w:right="170"/>
        <w:rPr>
          <w:rFonts w:ascii="Times New Roman" w:eastAsia="Calibri" w:hAnsi="Times New Roman" w:cs="Times New Roman"/>
          <w:i/>
          <w:sz w:val="24"/>
          <w:szCs w:val="24"/>
        </w:rPr>
      </w:pPr>
      <w:r w:rsidRPr="00067330">
        <w:rPr>
          <w:rFonts w:ascii="Times New Roman" w:eastAsia="Calibri" w:hAnsi="Times New Roman" w:cs="Times New Roman"/>
          <w:i/>
          <w:sz w:val="28"/>
          <w:szCs w:val="28"/>
        </w:rPr>
        <w:t>Примечание:</w:t>
      </w:r>
      <w:r w:rsidRPr="00067330">
        <w:rPr>
          <w:rFonts w:ascii="Calibri" w:eastAsia="Calibri" w:hAnsi="Calibri" w:cs="Times New Roman"/>
          <w:i/>
        </w:rPr>
        <w:t xml:space="preserve"> </w:t>
      </w:r>
      <w:r w:rsidRPr="00067330">
        <w:rPr>
          <w:rFonts w:ascii="Times New Roman" w:eastAsia="Calibri" w:hAnsi="Times New Roman" w:cs="Times New Roman"/>
          <w:i/>
          <w:sz w:val="24"/>
          <w:szCs w:val="24"/>
        </w:rPr>
        <w:t>Возможна корректировка видов и объемов работ, уточняются по факту выполнения.</w:t>
      </w:r>
    </w:p>
    <w:p w:rsidR="006F1841" w:rsidRDefault="006F1841" w:rsidP="006F1841">
      <w:pPr>
        <w:spacing w:after="0"/>
        <w:ind w:right="170"/>
        <w:rPr>
          <w:rFonts w:ascii="Times New Roman" w:eastAsia="Calibri" w:hAnsi="Times New Roman" w:cs="Times New Roman"/>
          <w:sz w:val="28"/>
          <w:szCs w:val="28"/>
        </w:rPr>
      </w:pPr>
    </w:p>
    <w:p w:rsidR="00D8729A" w:rsidRDefault="00D8729A" w:rsidP="001B45F7">
      <w:pPr>
        <w:spacing w:after="0"/>
        <w:rPr>
          <w:rFonts w:ascii="Times New Roman" w:hAnsi="Times New Roman"/>
          <w:sz w:val="28"/>
          <w:szCs w:val="28"/>
        </w:rPr>
      </w:pPr>
    </w:p>
    <w:p w:rsidR="001B45F7" w:rsidRDefault="001B45F7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</w:p>
    <w:p w:rsidR="0008315C" w:rsidRPr="00333D5F" w:rsidRDefault="006E77C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Начальник </w:t>
      </w:r>
      <w:r w:rsidR="006F1841">
        <w:rPr>
          <w:rFonts w:ascii="Times New Roman" w:hAnsi="Times New Roman"/>
          <w:sz w:val="28"/>
          <w:szCs w:val="28"/>
        </w:rPr>
        <w:t xml:space="preserve"> ГТЦ       _______________       </w:t>
      </w:r>
      <w:r>
        <w:rPr>
          <w:rFonts w:ascii="Times New Roman" w:hAnsi="Times New Roman"/>
          <w:sz w:val="28"/>
          <w:szCs w:val="28"/>
        </w:rPr>
        <w:t>Абдурахимов Г.К.</w:t>
      </w:r>
    </w:p>
    <w:sectPr w:rsidR="0008315C" w:rsidRPr="00333D5F" w:rsidSect="001B45F7">
      <w:pgSz w:w="11906" w:h="16838"/>
      <w:pgMar w:top="851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A5" w:rsidRDefault="00A358A5" w:rsidP="00D8729A">
      <w:pPr>
        <w:spacing w:after="0" w:line="240" w:lineRule="auto"/>
      </w:pPr>
      <w:r>
        <w:separator/>
      </w:r>
    </w:p>
  </w:endnote>
  <w:endnote w:type="continuationSeparator" w:id="0">
    <w:p w:rsidR="00A358A5" w:rsidRDefault="00A358A5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A5" w:rsidRDefault="00A358A5" w:rsidP="00D8729A">
      <w:pPr>
        <w:spacing w:after="0" w:line="240" w:lineRule="auto"/>
      </w:pPr>
      <w:r>
        <w:separator/>
      </w:r>
    </w:p>
  </w:footnote>
  <w:footnote w:type="continuationSeparator" w:id="0">
    <w:p w:rsidR="00A358A5" w:rsidRDefault="00A358A5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C38CE"/>
    <w:multiLevelType w:val="hybridMultilevel"/>
    <w:tmpl w:val="D73C9312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480B81"/>
    <w:multiLevelType w:val="hybridMultilevel"/>
    <w:tmpl w:val="EFE85FA6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2551001"/>
    <w:multiLevelType w:val="hybridMultilevel"/>
    <w:tmpl w:val="762CF30A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C04052C"/>
    <w:multiLevelType w:val="hybridMultilevel"/>
    <w:tmpl w:val="138C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C118C"/>
    <w:multiLevelType w:val="hybridMultilevel"/>
    <w:tmpl w:val="E886E070"/>
    <w:lvl w:ilvl="0" w:tplc="14348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32E7F"/>
    <w:rsid w:val="000402F7"/>
    <w:rsid w:val="0008315C"/>
    <w:rsid w:val="000A086F"/>
    <w:rsid w:val="000D5711"/>
    <w:rsid w:val="00117731"/>
    <w:rsid w:val="001631D1"/>
    <w:rsid w:val="0019734B"/>
    <w:rsid w:val="001B45F7"/>
    <w:rsid w:val="001C5E39"/>
    <w:rsid w:val="0021303B"/>
    <w:rsid w:val="00242283"/>
    <w:rsid w:val="00257AB0"/>
    <w:rsid w:val="002774DE"/>
    <w:rsid w:val="0028197C"/>
    <w:rsid w:val="002C3F6C"/>
    <w:rsid w:val="003263A8"/>
    <w:rsid w:val="00394B55"/>
    <w:rsid w:val="003C25F8"/>
    <w:rsid w:val="003C3C18"/>
    <w:rsid w:val="003E7431"/>
    <w:rsid w:val="003F470E"/>
    <w:rsid w:val="00442C79"/>
    <w:rsid w:val="00473787"/>
    <w:rsid w:val="004A0390"/>
    <w:rsid w:val="004A04AC"/>
    <w:rsid w:val="004C282D"/>
    <w:rsid w:val="005101A3"/>
    <w:rsid w:val="00566699"/>
    <w:rsid w:val="005A590A"/>
    <w:rsid w:val="005A6CF2"/>
    <w:rsid w:val="005D2DA4"/>
    <w:rsid w:val="005E2083"/>
    <w:rsid w:val="00645BD5"/>
    <w:rsid w:val="00652B82"/>
    <w:rsid w:val="006572EA"/>
    <w:rsid w:val="006E77CC"/>
    <w:rsid w:val="006F1841"/>
    <w:rsid w:val="00706CCB"/>
    <w:rsid w:val="0075154F"/>
    <w:rsid w:val="007A3AAE"/>
    <w:rsid w:val="007C561D"/>
    <w:rsid w:val="00837F8D"/>
    <w:rsid w:val="00840EAE"/>
    <w:rsid w:val="008D3AE9"/>
    <w:rsid w:val="008D5DF9"/>
    <w:rsid w:val="008D601C"/>
    <w:rsid w:val="008D7A0E"/>
    <w:rsid w:val="008D7F9D"/>
    <w:rsid w:val="00902D2B"/>
    <w:rsid w:val="009165DC"/>
    <w:rsid w:val="00926B48"/>
    <w:rsid w:val="009603BC"/>
    <w:rsid w:val="00971EA8"/>
    <w:rsid w:val="009725EB"/>
    <w:rsid w:val="009E7DFE"/>
    <w:rsid w:val="00A1150C"/>
    <w:rsid w:val="00A12E1B"/>
    <w:rsid w:val="00A358A5"/>
    <w:rsid w:val="00A5376D"/>
    <w:rsid w:val="00A60D93"/>
    <w:rsid w:val="00A632CB"/>
    <w:rsid w:val="00A75C09"/>
    <w:rsid w:val="00A92BEE"/>
    <w:rsid w:val="00A93EA8"/>
    <w:rsid w:val="00AC1C98"/>
    <w:rsid w:val="00B334A0"/>
    <w:rsid w:val="00B3684B"/>
    <w:rsid w:val="00B64186"/>
    <w:rsid w:val="00B93BA7"/>
    <w:rsid w:val="00BA4F2C"/>
    <w:rsid w:val="00BD351E"/>
    <w:rsid w:val="00BD480C"/>
    <w:rsid w:val="00BE197B"/>
    <w:rsid w:val="00C33BE5"/>
    <w:rsid w:val="00C34A89"/>
    <w:rsid w:val="00C377B8"/>
    <w:rsid w:val="00C91C38"/>
    <w:rsid w:val="00CB37E1"/>
    <w:rsid w:val="00D02554"/>
    <w:rsid w:val="00D71C5D"/>
    <w:rsid w:val="00D74041"/>
    <w:rsid w:val="00D77EDE"/>
    <w:rsid w:val="00D8729A"/>
    <w:rsid w:val="00DC555B"/>
    <w:rsid w:val="00DE1AA0"/>
    <w:rsid w:val="00DE6F3C"/>
    <w:rsid w:val="00DF416F"/>
    <w:rsid w:val="00E05E87"/>
    <w:rsid w:val="00E06E91"/>
    <w:rsid w:val="00E100DE"/>
    <w:rsid w:val="00E43A54"/>
    <w:rsid w:val="00E60C8D"/>
    <w:rsid w:val="00E96EE1"/>
    <w:rsid w:val="00E97B85"/>
    <w:rsid w:val="00EB0117"/>
    <w:rsid w:val="00F17871"/>
    <w:rsid w:val="00F25806"/>
    <w:rsid w:val="00F62E1E"/>
    <w:rsid w:val="00F74DE4"/>
    <w:rsid w:val="00F82CC4"/>
    <w:rsid w:val="00FA48C1"/>
    <w:rsid w:val="00FE20D3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D832-BDDB-4684-A3C8-4CA96692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 Ибодов</cp:lastModifiedBy>
  <cp:revision>21</cp:revision>
  <dcterms:created xsi:type="dcterms:W3CDTF">2021-10-21T11:34:00Z</dcterms:created>
  <dcterms:modified xsi:type="dcterms:W3CDTF">2023-11-22T04:59:00Z</dcterms:modified>
</cp:coreProperties>
</file>